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07" w:rsidRDefault="00AC2F07" w:rsidP="00AC2F07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color w:val="0000FF"/>
          <w:sz w:val="18"/>
          <w:szCs w:val="18"/>
        </w:rPr>
        <w:drawing>
          <wp:inline distT="0" distB="0" distL="0" distR="0">
            <wp:extent cx="952500" cy="1428750"/>
            <wp:effectExtent l="19050" t="0" r="0" b="0"/>
            <wp:docPr id="1" name="Рисунок 1" descr="лого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F07" w:rsidRDefault="00AC2F07" w:rsidP="00AC2F07">
      <w:pPr>
        <w:jc w:val="center"/>
        <w:rPr>
          <w:rFonts w:ascii="Tahoma" w:hAnsi="Tahoma" w:cs="Tahoma"/>
          <w:sz w:val="18"/>
          <w:szCs w:val="18"/>
        </w:rPr>
      </w:pPr>
    </w:p>
    <w:p w:rsidR="00AC2F07" w:rsidRDefault="00AC2F07" w:rsidP="00AC2F07">
      <w:pPr>
        <w:jc w:val="center"/>
        <w:rPr>
          <w:rFonts w:ascii="Tahoma" w:hAnsi="Tahoma" w:cs="Tahoma"/>
          <w:sz w:val="18"/>
          <w:szCs w:val="18"/>
        </w:rPr>
      </w:pPr>
    </w:p>
    <w:p w:rsidR="00AC2F07" w:rsidRDefault="00AC2F07" w:rsidP="00AC2F07">
      <w:pPr>
        <w:jc w:val="center"/>
        <w:rPr>
          <w:rFonts w:ascii="Tahoma" w:hAnsi="Tahoma" w:cs="Tahoma"/>
          <w:sz w:val="18"/>
          <w:szCs w:val="18"/>
        </w:rPr>
      </w:pPr>
    </w:p>
    <w:p w:rsidR="00AC2F07" w:rsidRDefault="00AC2F07" w:rsidP="00AC2F07">
      <w:pPr>
        <w:jc w:val="center"/>
        <w:rPr>
          <w:sz w:val="32"/>
          <w:szCs w:val="32"/>
        </w:rPr>
      </w:pPr>
    </w:p>
    <w:p w:rsidR="00AC2F07" w:rsidRDefault="00AC2F07" w:rsidP="00AC2F07">
      <w:pPr>
        <w:jc w:val="center"/>
        <w:rPr>
          <w:sz w:val="32"/>
          <w:szCs w:val="32"/>
        </w:rPr>
      </w:pPr>
      <w:r>
        <w:rPr>
          <w:sz w:val="32"/>
          <w:szCs w:val="32"/>
        </w:rPr>
        <w:t>Московская областная организация ОГО ВФСО «Динамо» намерена продолжить проект</w:t>
      </w:r>
    </w:p>
    <w:p w:rsidR="00AC2F07" w:rsidRDefault="00AC2F07" w:rsidP="00AC2F07">
      <w:pPr>
        <w:jc w:val="center"/>
        <w:rPr>
          <w:sz w:val="32"/>
          <w:szCs w:val="32"/>
        </w:rPr>
      </w:pPr>
    </w:p>
    <w:p w:rsidR="00AC2F07" w:rsidRDefault="00AC2F07" w:rsidP="00AC2F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«Яхрома-2013»</w:t>
      </w:r>
    </w:p>
    <w:p w:rsidR="00AC2F07" w:rsidRDefault="00AC2F07" w:rsidP="00AC2F07">
      <w:pPr>
        <w:rPr>
          <w:sz w:val="32"/>
          <w:szCs w:val="32"/>
        </w:rPr>
      </w:pPr>
    </w:p>
    <w:p w:rsidR="00AC2F07" w:rsidRDefault="00AC2F07" w:rsidP="00AC2F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Предполагается:</w:t>
      </w:r>
    </w:p>
    <w:p w:rsidR="00AC2F07" w:rsidRDefault="00AC2F07" w:rsidP="00AC2F07">
      <w:pPr>
        <w:jc w:val="center"/>
        <w:rPr>
          <w:b/>
          <w:sz w:val="32"/>
          <w:szCs w:val="32"/>
        </w:rPr>
      </w:pPr>
    </w:p>
    <w:p w:rsidR="00AC2F07" w:rsidRDefault="00AC2F07" w:rsidP="00AC2F07">
      <w:pPr>
        <w:jc w:val="center"/>
        <w:rPr>
          <w:sz w:val="32"/>
          <w:szCs w:val="32"/>
        </w:rPr>
      </w:pPr>
      <w:r>
        <w:rPr>
          <w:sz w:val="32"/>
          <w:szCs w:val="32"/>
        </w:rPr>
        <w:t>в феврале-марте 2013 года</w:t>
      </w:r>
    </w:p>
    <w:p w:rsidR="00AC2F07" w:rsidRDefault="00AC2F07" w:rsidP="00AC2F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провести очередные Открытые детские соревнования по плаванию </w:t>
      </w:r>
    </w:p>
    <w:p w:rsidR="00AC2F07" w:rsidRDefault="00AC2F07" w:rsidP="00AC2F07">
      <w:pPr>
        <w:jc w:val="center"/>
        <w:rPr>
          <w:sz w:val="32"/>
          <w:szCs w:val="32"/>
        </w:rPr>
      </w:pPr>
    </w:p>
    <w:p w:rsidR="00AC2F07" w:rsidRDefault="00AC2F07" w:rsidP="00AC2F07">
      <w:pPr>
        <w:jc w:val="center"/>
        <w:rPr>
          <w:b/>
          <w:sz w:val="32"/>
          <w:szCs w:val="32"/>
        </w:rPr>
      </w:pPr>
      <w:r w:rsidRPr="00AC2F07">
        <w:rPr>
          <w:b/>
          <w:sz w:val="40"/>
          <w:szCs w:val="40"/>
        </w:rPr>
        <w:t>«Кашалот-550»</w:t>
      </w:r>
      <w:r>
        <w:rPr>
          <w:b/>
          <w:sz w:val="32"/>
          <w:szCs w:val="32"/>
        </w:rPr>
        <w:t xml:space="preserve"> </w:t>
      </w:r>
    </w:p>
    <w:p w:rsidR="00AC2F07" w:rsidRDefault="00AC2F07" w:rsidP="00AC2F07">
      <w:pPr>
        <w:jc w:val="center"/>
        <w:rPr>
          <w:b/>
          <w:sz w:val="32"/>
          <w:szCs w:val="32"/>
        </w:rPr>
      </w:pPr>
    </w:p>
    <w:p w:rsidR="00AC2F07" w:rsidRDefault="00AC2F07" w:rsidP="00AC2F07">
      <w:pPr>
        <w:jc w:val="center"/>
        <w:rPr>
          <w:sz w:val="32"/>
          <w:szCs w:val="32"/>
        </w:rPr>
      </w:pPr>
      <w:r>
        <w:rPr>
          <w:sz w:val="32"/>
          <w:szCs w:val="32"/>
        </w:rPr>
        <w:t>с программой:</w:t>
      </w:r>
    </w:p>
    <w:p w:rsidR="00AC2F07" w:rsidRDefault="00AC2F07" w:rsidP="00AC2F07">
      <w:pPr>
        <w:rPr>
          <w:sz w:val="32"/>
          <w:szCs w:val="32"/>
        </w:rPr>
      </w:pPr>
    </w:p>
    <w:p w:rsidR="00AC2F07" w:rsidRDefault="00AC2F07" w:rsidP="00AC2F07">
      <w:pPr>
        <w:jc w:val="center"/>
        <w:rPr>
          <w:b/>
          <w:sz w:val="40"/>
          <w:szCs w:val="40"/>
        </w:rPr>
      </w:pPr>
      <w:smartTag w:uri="urn:schemas-microsoft-com:office:smarttags" w:element="metricconverter">
        <w:smartTagPr>
          <w:attr w:name="ProductID" w:val="50 метров"/>
        </w:smartTagPr>
        <w:r>
          <w:rPr>
            <w:b/>
            <w:sz w:val="40"/>
            <w:szCs w:val="40"/>
          </w:rPr>
          <w:t>50 метров</w:t>
        </w:r>
      </w:smartTag>
      <w:r>
        <w:rPr>
          <w:b/>
          <w:sz w:val="40"/>
          <w:szCs w:val="40"/>
        </w:rPr>
        <w:t xml:space="preserve"> – все виды</w:t>
      </w:r>
    </w:p>
    <w:p w:rsidR="00AC2F07" w:rsidRDefault="00AC2F07" w:rsidP="00AC2F07">
      <w:pPr>
        <w:jc w:val="center"/>
        <w:rPr>
          <w:b/>
          <w:sz w:val="40"/>
          <w:szCs w:val="40"/>
        </w:rPr>
      </w:pPr>
      <w:smartTag w:uri="urn:schemas-microsoft-com:office:smarttags" w:element="metricconverter">
        <w:smartTagPr>
          <w:attr w:name="ProductID" w:val="100 метров"/>
        </w:smartTagPr>
        <w:r>
          <w:rPr>
            <w:b/>
            <w:sz w:val="40"/>
            <w:szCs w:val="40"/>
          </w:rPr>
          <w:t>100 метров</w:t>
        </w:r>
      </w:smartTag>
      <w:r>
        <w:rPr>
          <w:b/>
          <w:sz w:val="40"/>
          <w:szCs w:val="40"/>
        </w:rPr>
        <w:t xml:space="preserve"> – все виды</w:t>
      </w:r>
    </w:p>
    <w:p w:rsidR="00AC2F07" w:rsidRDefault="00AC2F07" w:rsidP="00AC2F07">
      <w:pPr>
        <w:jc w:val="center"/>
        <w:rPr>
          <w:b/>
          <w:sz w:val="40"/>
          <w:szCs w:val="40"/>
        </w:rPr>
      </w:pPr>
      <w:smartTag w:uri="urn:schemas-microsoft-com:office:smarttags" w:element="metricconverter">
        <w:smartTagPr>
          <w:attr w:name="ProductID" w:val="400 метров"/>
        </w:smartTagPr>
        <w:r>
          <w:rPr>
            <w:b/>
            <w:sz w:val="40"/>
            <w:szCs w:val="40"/>
          </w:rPr>
          <w:t>400 метров</w:t>
        </w:r>
      </w:smartTag>
      <w:r>
        <w:rPr>
          <w:b/>
          <w:sz w:val="40"/>
          <w:szCs w:val="40"/>
        </w:rPr>
        <w:t xml:space="preserve"> вольный стиль</w:t>
      </w:r>
    </w:p>
    <w:p w:rsidR="00AC2F07" w:rsidRDefault="00AC2F07" w:rsidP="00AC2F07">
      <w:pPr>
        <w:rPr>
          <w:sz w:val="32"/>
          <w:szCs w:val="32"/>
        </w:rPr>
      </w:pPr>
    </w:p>
    <w:p w:rsidR="00AC2F07" w:rsidRDefault="00AC2F07" w:rsidP="00AC2F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Возраст 1999-2003 и младше, три любых дистанции, </w:t>
      </w:r>
    </w:p>
    <w:p w:rsidR="00AC2F07" w:rsidRDefault="00AC2F07" w:rsidP="00AC2F07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из которых одна 100 метров обязательная.</w:t>
      </w:r>
      <w:proofErr w:type="gramEnd"/>
    </w:p>
    <w:p w:rsidR="00AC2F07" w:rsidRDefault="00AC2F07" w:rsidP="00AC2F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Зачет – без совмещения возрастов по сумме очков </w:t>
      </w:r>
      <w:r>
        <w:rPr>
          <w:sz w:val="32"/>
          <w:szCs w:val="32"/>
          <w:lang w:val="en-US"/>
        </w:rPr>
        <w:t>FINA</w:t>
      </w:r>
      <w:r>
        <w:rPr>
          <w:sz w:val="32"/>
          <w:szCs w:val="32"/>
        </w:rPr>
        <w:t>.</w:t>
      </w:r>
    </w:p>
    <w:p w:rsidR="00AC2F07" w:rsidRDefault="00AC2F07" w:rsidP="00AC2F07">
      <w:pPr>
        <w:rPr>
          <w:sz w:val="32"/>
          <w:szCs w:val="32"/>
        </w:rPr>
      </w:pPr>
    </w:p>
    <w:p w:rsidR="00AC2F07" w:rsidRDefault="00AC2F07" w:rsidP="00AC2F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Следите за нашим сайтом!</w:t>
      </w:r>
    </w:p>
    <w:p w:rsidR="0025795B" w:rsidRDefault="0025795B"/>
    <w:sectPr w:rsidR="0025795B" w:rsidSect="0025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F07"/>
    <w:rsid w:val="00050E14"/>
    <w:rsid w:val="0025795B"/>
    <w:rsid w:val="00AC2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F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F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mosobldynamo.ru/images/logo100.gif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mosobldyna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eulex</cp:lastModifiedBy>
  <cp:revision>1</cp:revision>
  <dcterms:created xsi:type="dcterms:W3CDTF">2013-01-23T06:38:00Z</dcterms:created>
  <dcterms:modified xsi:type="dcterms:W3CDTF">2013-01-23T06:40:00Z</dcterms:modified>
</cp:coreProperties>
</file>